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100" w:rsidRPr="00EE5741" w:rsidRDefault="00621683" w:rsidP="009A1A72">
      <w:pPr>
        <w:ind w:left="-567" w:right="142"/>
        <w:jc w:val="center"/>
        <w:rPr>
          <w:b/>
          <w:sz w:val="36"/>
          <w:szCs w:val="36"/>
        </w:rPr>
      </w:pPr>
      <w:r w:rsidRPr="00EE5741">
        <w:rPr>
          <w:b/>
          <w:sz w:val="36"/>
          <w:szCs w:val="36"/>
        </w:rPr>
        <w:t xml:space="preserve">VABLJENI NA </w:t>
      </w:r>
      <w:r w:rsidR="00B40100" w:rsidRPr="00EE5741">
        <w:rPr>
          <w:b/>
          <w:sz w:val="36"/>
          <w:szCs w:val="36"/>
        </w:rPr>
        <w:t>TEMATSKO USPOSABLJANJE</w:t>
      </w:r>
      <w:r w:rsidR="0006509E" w:rsidRPr="00EE5741">
        <w:rPr>
          <w:b/>
          <w:sz w:val="36"/>
          <w:szCs w:val="36"/>
        </w:rPr>
        <w:t xml:space="preserve"> </w:t>
      </w:r>
      <w:r w:rsidR="00B40100" w:rsidRPr="00EE5741">
        <w:rPr>
          <w:b/>
          <w:sz w:val="36"/>
          <w:szCs w:val="36"/>
        </w:rPr>
        <w:t xml:space="preserve">ZA PROSTOVOLJCE </w:t>
      </w:r>
    </w:p>
    <w:p w:rsidR="00621683" w:rsidRPr="00EE5741" w:rsidRDefault="00621683" w:rsidP="009A1A72">
      <w:pPr>
        <w:ind w:left="-567" w:right="142"/>
        <w:jc w:val="center"/>
        <w:rPr>
          <w:b/>
          <w:color w:val="0070C0"/>
          <w:sz w:val="36"/>
          <w:szCs w:val="36"/>
        </w:rPr>
      </w:pPr>
      <w:r w:rsidRPr="00EE5741">
        <w:rPr>
          <w:b/>
          <w:color w:val="0070C0"/>
          <w:sz w:val="36"/>
          <w:szCs w:val="36"/>
        </w:rPr>
        <w:t xml:space="preserve">MEDGENERACIJSKO  </w:t>
      </w:r>
      <w:r w:rsidR="00640838" w:rsidRPr="00EE5741">
        <w:rPr>
          <w:b/>
          <w:color w:val="0070C0"/>
          <w:sz w:val="36"/>
          <w:szCs w:val="36"/>
        </w:rPr>
        <w:t>SODELOVANJE</w:t>
      </w:r>
    </w:p>
    <w:p w:rsidR="00621683" w:rsidRDefault="00621683" w:rsidP="009A1A72">
      <w:pPr>
        <w:spacing w:after="120"/>
        <w:ind w:left="-567" w:right="142"/>
        <w:jc w:val="center"/>
        <w:rPr>
          <w:sz w:val="28"/>
          <w:szCs w:val="28"/>
        </w:rPr>
      </w:pPr>
      <w:r w:rsidRPr="00B40100">
        <w:rPr>
          <w:sz w:val="28"/>
          <w:szCs w:val="28"/>
        </w:rPr>
        <w:t xml:space="preserve">Ljubljana, torek, 31. 3. 2015, med 9. in 16. </w:t>
      </w:r>
      <w:r w:rsidR="00EE5741">
        <w:rPr>
          <w:sz w:val="28"/>
          <w:szCs w:val="28"/>
        </w:rPr>
        <w:t>u</w:t>
      </w:r>
      <w:r w:rsidRPr="00B40100">
        <w:rPr>
          <w:sz w:val="28"/>
          <w:szCs w:val="28"/>
        </w:rPr>
        <w:t>ro</w:t>
      </w:r>
    </w:p>
    <w:p w:rsidR="00FD06C0" w:rsidRPr="009A1A72" w:rsidRDefault="00FD06C0" w:rsidP="009A1A72">
      <w:pPr>
        <w:spacing w:after="0" w:line="360" w:lineRule="auto"/>
        <w:ind w:left="-567" w:right="142"/>
        <w:jc w:val="center"/>
        <w:rPr>
          <w:color w:val="0070C0"/>
          <w:sz w:val="24"/>
          <w:szCs w:val="24"/>
        </w:rPr>
      </w:pPr>
      <w:r w:rsidRPr="009A1A72">
        <w:rPr>
          <w:b/>
          <w:color w:val="0070C0"/>
          <w:sz w:val="24"/>
          <w:szCs w:val="24"/>
        </w:rPr>
        <w:t>Za prostovoljce,</w:t>
      </w:r>
      <w:r w:rsidR="00EE5741" w:rsidRPr="009A1A72">
        <w:rPr>
          <w:b/>
          <w:color w:val="0070C0"/>
          <w:sz w:val="24"/>
          <w:szCs w:val="24"/>
        </w:rPr>
        <w:t xml:space="preserve"> ki</w:t>
      </w:r>
      <w:r w:rsidRPr="009A1A72">
        <w:rPr>
          <w:b/>
          <w:color w:val="0070C0"/>
          <w:sz w:val="24"/>
          <w:szCs w:val="24"/>
        </w:rPr>
        <w:t xml:space="preserve"> pripravljajo aktivnosti, namenjene uporabnikom različnih generacij, in želijo enakovredno vključevati udeležence vseh generacij</w:t>
      </w:r>
      <w:r w:rsidRPr="009A1A72">
        <w:rPr>
          <w:color w:val="0070C0"/>
          <w:sz w:val="24"/>
          <w:szCs w:val="24"/>
        </w:rPr>
        <w:t>.</w:t>
      </w:r>
    </w:p>
    <w:p w:rsidR="00EE5741" w:rsidRPr="00FD06C0" w:rsidRDefault="00EE5741" w:rsidP="009A1A72">
      <w:pPr>
        <w:spacing w:after="0" w:line="360" w:lineRule="auto"/>
        <w:ind w:left="-567" w:right="142"/>
        <w:jc w:val="center"/>
        <w:rPr>
          <w:color w:val="E36C0A" w:themeColor="accent6" w:themeShade="BF"/>
          <w:sz w:val="24"/>
          <w:szCs w:val="24"/>
        </w:rPr>
      </w:pPr>
    </w:p>
    <w:p w:rsidR="00A2540E" w:rsidRPr="00472632" w:rsidRDefault="00EE5741" w:rsidP="009A1A72">
      <w:pPr>
        <w:ind w:left="-567" w:right="142"/>
        <w:rPr>
          <w:rStyle w:val="Poudarek"/>
          <w:i w:val="0"/>
          <w:iCs w:val="0"/>
        </w:rPr>
      </w:pPr>
      <w:r w:rsidRPr="00CC182F">
        <w:rPr>
          <w:noProof/>
          <w:lang w:eastAsia="sl-SI"/>
        </w:rPr>
        <w:pict>
          <v:roundrect id="_x0000_s1028" style="position:absolute;left:0;text-align:left;margin-left:223.15pt;margin-top:1.05pt;width:256.5pt;height:151.5pt;z-index:251660288" arcsize="10923f" fillcolor="white [3201]" strokecolor="#4f81bd [3204]" strokeweight="5pt">
            <v:stroke linestyle="thickThin"/>
            <v:shadow color="#868686"/>
            <v:textbox style="mso-next-textbox:#_x0000_s1028">
              <w:txbxContent>
                <w:p w:rsidR="00FE4A4F" w:rsidRPr="00EE5741" w:rsidRDefault="00FE4A4F" w:rsidP="00FE4A4F">
                  <w:pPr>
                    <w:spacing w:after="240"/>
                    <w:suppressOverlap/>
                    <w:rPr>
                      <w:i/>
                    </w:rPr>
                  </w:pPr>
                  <w:r w:rsidRPr="00EE5741">
                    <w:rPr>
                      <w:i/>
                    </w:rPr>
                    <w:t xml:space="preserve">»Še posebej koristne so mi bile informacije o </w:t>
                  </w:r>
                  <w:r w:rsidRPr="00EE5741">
                    <w:rPr>
                      <w:b/>
                      <w:i/>
                    </w:rPr>
                    <w:t>razreševanju konfliktov med različnimi generacijami</w:t>
                  </w:r>
                  <w:r w:rsidRPr="00EE5741">
                    <w:rPr>
                      <w:i/>
                    </w:rPr>
                    <w:t xml:space="preserve"> na posameznih medgeneracijskih aktivnostih in </w:t>
                  </w:r>
                  <w:r w:rsidRPr="00EE5741">
                    <w:rPr>
                      <w:b/>
                      <w:i/>
                    </w:rPr>
                    <w:t>načini motiviranja »apatičnih« udeležencev</w:t>
                  </w:r>
                  <w:r w:rsidRPr="00EE5741">
                    <w:rPr>
                      <w:i/>
                    </w:rPr>
                    <w:t>. Odlično pripravljeno usposabljanje, uspešno naprej!«</w:t>
                  </w:r>
                </w:p>
                <w:p w:rsidR="00FE4A4F" w:rsidRPr="00EE5741" w:rsidRDefault="00FE4A4F" w:rsidP="00FE4A4F">
                  <w:r w:rsidRPr="00EE5741">
                    <w:rPr>
                      <w:i/>
                    </w:rPr>
                    <w:t>Tjaša, udeleženka usposabljanja</w:t>
                  </w:r>
                </w:p>
                <w:p w:rsidR="007032BC" w:rsidRDefault="007032BC"/>
              </w:txbxContent>
            </v:textbox>
          </v:roundrect>
        </w:pict>
      </w:r>
      <w:r w:rsidR="00CE682B">
        <w:rPr>
          <w:noProof/>
          <w:lang w:eastAsia="sl-SI"/>
        </w:rPr>
        <w:drawing>
          <wp:inline distT="0" distB="0" distL="0" distR="0">
            <wp:extent cx="3057525" cy="1922701"/>
            <wp:effectExtent l="19050" t="0" r="9525" b="0"/>
            <wp:docPr id="1" name="Slika 1" descr="C:\Users\ArkoTj\tjasa\tabor\slike izbrane\DSCN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koTj\tjasa\tabor\slike izbrane\DSCN8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653" b="9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2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6C0" w:rsidRPr="00FD06C0"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6114E" w:rsidRDefault="00CC182F" w:rsidP="009A1A72">
      <w:pPr>
        <w:ind w:left="-567" w:right="142"/>
      </w:pPr>
      <w:r>
        <w:rPr>
          <w:noProof/>
          <w:lang w:eastAsia="sl-SI"/>
        </w:rPr>
        <w:pict>
          <v:roundrect id="_x0000_s1027" style="position:absolute;left:0;text-align:left;margin-left:-19.1pt;margin-top:5.95pt;width:498.75pt;height:200.5pt;z-index:25165926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B40100" w:rsidRPr="00231537" w:rsidRDefault="00B40100" w:rsidP="009A1A72">
                  <w:pPr>
                    <w:spacing w:after="0" w:line="360" w:lineRule="auto"/>
                    <w:rPr>
                      <w:b/>
                    </w:rPr>
                  </w:pPr>
                  <w:r>
                    <w:rPr>
                      <w:b/>
                    </w:rPr>
                    <w:t>Skupaj bomo odkrivali</w:t>
                  </w:r>
                </w:p>
                <w:p w:rsidR="00067229" w:rsidRPr="00067229" w:rsidRDefault="00067229" w:rsidP="009A1A72">
                  <w:pPr>
                    <w:spacing w:after="0" w:line="360" w:lineRule="auto"/>
                  </w:pPr>
                  <w:r w:rsidRPr="00067229">
                    <w:t>•</w:t>
                  </w:r>
                  <w:r w:rsidR="00B40100">
                    <w:t xml:space="preserve">V čem je smisel medgeneracijskega sodelovanja in kaj </w:t>
                  </w:r>
                  <w:r w:rsidRPr="00067229">
                    <w:t xml:space="preserve"> prinaša medgeneracijsko prostovoljstvo družbi?</w:t>
                  </w:r>
                </w:p>
                <w:p w:rsidR="00067229" w:rsidRPr="00067229" w:rsidRDefault="00067229" w:rsidP="009A1A72">
                  <w:pPr>
                    <w:spacing w:after="0" w:line="360" w:lineRule="auto"/>
                  </w:pPr>
                  <w:r w:rsidRPr="00067229">
                    <w:t>•V kakšne pasti se lahko ujamemo, ko pripravljamo aktivnosti za različne generacije</w:t>
                  </w:r>
                  <w:r w:rsidR="00B40100">
                    <w:t xml:space="preserve"> ter kako  jih predvidet in se jim izognit že pri načrtovanju aktivnosti </w:t>
                  </w:r>
                  <w:r w:rsidRPr="00067229">
                    <w:t>?</w:t>
                  </w:r>
                </w:p>
                <w:p w:rsidR="00067229" w:rsidRPr="00067229" w:rsidRDefault="00067229" w:rsidP="009A1A72">
                  <w:pPr>
                    <w:spacing w:after="0" w:line="360" w:lineRule="auto"/>
                  </w:pPr>
                  <w:r w:rsidRPr="00067229">
                    <w:t>•Kaj se skriva za medgeneracijskimi konflikti</w:t>
                  </w:r>
                  <w:r w:rsidR="003612B2">
                    <w:t xml:space="preserve"> in</w:t>
                  </w:r>
                  <w:r w:rsidRPr="00067229">
                    <w:t xml:space="preserve"> </w:t>
                  </w:r>
                  <w:r w:rsidR="003612B2">
                    <w:t>r</w:t>
                  </w:r>
                  <w:r w:rsidRPr="00067229">
                    <w:t>eševanje le-teh.</w:t>
                  </w:r>
                </w:p>
                <w:p w:rsidR="00B40100" w:rsidRDefault="00067229" w:rsidP="009A1A72">
                  <w:pPr>
                    <w:spacing w:after="0" w:line="360" w:lineRule="auto"/>
                  </w:pPr>
                  <w:r w:rsidRPr="00067229">
                    <w:t>•Kako zastaviti uspešne medgeneracijske aktivnosti?</w:t>
                  </w:r>
                </w:p>
                <w:p w:rsidR="00B40100" w:rsidRPr="009A1A72" w:rsidRDefault="00B40100" w:rsidP="009A1A72">
                  <w:pPr>
                    <w:spacing w:after="0" w:line="360" w:lineRule="auto"/>
                    <w:rPr>
                      <w:b/>
                    </w:rPr>
                  </w:pPr>
                  <w:r w:rsidRPr="009A1A72">
                    <w:rPr>
                      <w:b/>
                    </w:rPr>
                    <w:t>Ob tem pa bo veliko možnosti za izmenjavo izkušenj, mreženje</w:t>
                  </w:r>
                  <w:r w:rsidR="00CE682B" w:rsidRPr="009A1A72">
                    <w:rPr>
                      <w:b/>
                    </w:rPr>
                    <w:t xml:space="preserve"> in iskanj odgovorov na vaša vprašanja povezana z medgeneracijskim sodelovanjem.</w:t>
                  </w:r>
                </w:p>
              </w:txbxContent>
            </v:textbox>
          </v:roundrect>
        </w:pict>
      </w:r>
    </w:p>
    <w:p w:rsidR="00472632" w:rsidRDefault="00472632" w:rsidP="009A1A72">
      <w:pPr>
        <w:ind w:left="-567" w:right="142"/>
      </w:pPr>
    </w:p>
    <w:p w:rsidR="00472632" w:rsidRDefault="00472632" w:rsidP="009A1A72">
      <w:pPr>
        <w:ind w:left="-567" w:right="142"/>
      </w:pPr>
    </w:p>
    <w:p w:rsidR="00472632" w:rsidRDefault="00472632" w:rsidP="009A1A72">
      <w:pPr>
        <w:ind w:left="-567" w:right="142"/>
      </w:pPr>
    </w:p>
    <w:p w:rsidR="00472632" w:rsidRDefault="00472632" w:rsidP="009A1A72">
      <w:pPr>
        <w:ind w:left="-567" w:right="142"/>
      </w:pPr>
    </w:p>
    <w:p w:rsidR="00472632" w:rsidRDefault="00472632" w:rsidP="009A1A72">
      <w:pPr>
        <w:ind w:left="-567" w:right="142"/>
      </w:pPr>
    </w:p>
    <w:p w:rsidR="00472632" w:rsidRDefault="00472632" w:rsidP="009A1A72">
      <w:pPr>
        <w:ind w:left="-567" w:right="142"/>
      </w:pPr>
    </w:p>
    <w:p w:rsidR="00EE5741" w:rsidRDefault="00EE5741" w:rsidP="009A1A72">
      <w:pPr>
        <w:spacing w:after="120"/>
        <w:ind w:left="-567" w:right="142"/>
        <w:rPr>
          <w:rFonts w:eastAsia="Times New Roman"/>
          <w:bCs/>
          <w:color w:val="000000"/>
          <w:kern w:val="36"/>
          <w:lang w:eastAsia="sl-SI"/>
        </w:rPr>
      </w:pPr>
    </w:p>
    <w:p w:rsidR="009A1A72" w:rsidRDefault="009A1A72" w:rsidP="009A1A72">
      <w:pPr>
        <w:spacing w:after="120"/>
        <w:ind w:left="-567" w:right="142"/>
        <w:rPr>
          <w:rFonts w:eastAsia="Times New Roman"/>
          <w:bCs/>
          <w:color w:val="000000"/>
          <w:kern w:val="36"/>
          <w:lang w:eastAsia="sl-SI"/>
        </w:rPr>
      </w:pPr>
    </w:p>
    <w:p w:rsidR="00067229" w:rsidRDefault="0005727A" w:rsidP="009A1A72">
      <w:pPr>
        <w:spacing w:after="120"/>
        <w:ind w:left="-567" w:right="142"/>
        <w:rPr>
          <w:bCs/>
          <w:color w:val="000000"/>
          <w:kern w:val="36"/>
        </w:rPr>
      </w:pPr>
      <w:r w:rsidRPr="0016114E">
        <w:rPr>
          <w:rFonts w:eastAsia="Times New Roman"/>
          <w:bCs/>
          <w:color w:val="000000"/>
          <w:kern w:val="36"/>
          <w:lang w:eastAsia="sl-SI"/>
        </w:rPr>
        <w:t xml:space="preserve">Največja </w:t>
      </w:r>
      <w:r w:rsidR="00881EAC">
        <w:rPr>
          <w:rFonts w:eastAsia="Times New Roman"/>
          <w:bCs/>
          <w:color w:val="000000"/>
          <w:kern w:val="36"/>
          <w:lang w:eastAsia="sl-SI"/>
        </w:rPr>
        <w:t>prednost naših usposabljanj je</w:t>
      </w:r>
      <w:r w:rsidRPr="0016114E">
        <w:rPr>
          <w:rFonts w:eastAsia="Times New Roman"/>
          <w:bCs/>
          <w:color w:val="000000"/>
          <w:kern w:val="36"/>
          <w:lang w:eastAsia="sl-SI"/>
        </w:rPr>
        <w:t xml:space="preserve"> v </w:t>
      </w:r>
      <w:r w:rsidRPr="00B119E1">
        <w:rPr>
          <w:rFonts w:eastAsia="Times New Roman"/>
          <w:b/>
          <w:bCs/>
          <w:color w:val="000000"/>
          <w:kern w:val="36"/>
          <w:lang w:eastAsia="sl-SI"/>
        </w:rPr>
        <w:t>kakovostnih in izkušenih izvajalcih</w:t>
      </w:r>
      <w:r w:rsidRPr="0016114E">
        <w:rPr>
          <w:rFonts w:eastAsia="Times New Roman"/>
          <w:bCs/>
          <w:color w:val="000000"/>
          <w:kern w:val="36"/>
          <w:lang w:eastAsia="sl-SI"/>
        </w:rPr>
        <w:t>, ki so sposobni podati vsebine na strokoven ter hkrati zanimiv način.</w:t>
      </w:r>
      <w:r w:rsidR="0016114E" w:rsidRPr="0016114E">
        <w:rPr>
          <w:bCs/>
          <w:color w:val="000000"/>
          <w:kern w:val="36"/>
        </w:rPr>
        <w:t xml:space="preserve"> </w:t>
      </w:r>
      <w:r w:rsidR="00427C0C">
        <w:rPr>
          <w:bCs/>
          <w:color w:val="000000"/>
          <w:kern w:val="36"/>
        </w:rPr>
        <w:t xml:space="preserve">Usposabljanja bosta vodila Tjaša Arko in Jaka Kovač. </w:t>
      </w:r>
      <w:r w:rsidR="00FE4A4F">
        <w:rPr>
          <w:bCs/>
          <w:color w:val="000000"/>
          <w:kern w:val="36"/>
        </w:rPr>
        <w:t xml:space="preserve">Več o izvajalcih si lahko preberete na </w:t>
      </w:r>
      <w:hyperlink r:id="rId9" w:history="1">
        <w:r w:rsidR="00FE4A4F" w:rsidRPr="00812CB4">
          <w:rPr>
            <w:rStyle w:val="Hiperpovezava"/>
            <w:bCs/>
            <w:kern w:val="36"/>
          </w:rPr>
          <w:t>po</w:t>
        </w:r>
        <w:r w:rsidR="00FE4A4F" w:rsidRPr="00812CB4">
          <w:rPr>
            <w:rStyle w:val="Hiperpovezava"/>
            <w:bCs/>
            <w:kern w:val="36"/>
          </w:rPr>
          <w:t>v</w:t>
        </w:r>
        <w:r w:rsidR="00FE4A4F" w:rsidRPr="00812CB4">
          <w:rPr>
            <w:rStyle w:val="Hiperpovezava"/>
            <w:bCs/>
            <w:kern w:val="36"/>
          </w:rPr>
          <w:t>ezavi</w:t>
        </w:r>
      </w:hyperlink>
      <w:r w:rsidR="00812CB4">
        <w:rPr>
          <w:bCs/>
          <w:color w:val="000000"/>
          <w:kern w:val="36"/>
        </w:rPr>
        <w:t>.</w:t>
      </w:r>
    </w:p>
    <w:p w:rsidR="00067229" w:rsidRPr="00067229" w:rsidRDefault="00067229" w:rsidP="009A1A72">
      <w:pPr>
        <w:spacing w:after="120"/>
        <w:ind w:left="-567" w:right="142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>Usposabljanja temeljijo na</w:t>
      </w:r>
      <w:r>
        <w:t xml:space="preserve"> povezavi</w:t>
      </w:r>
      <w:r w:rsidRPr="00067229">
        <w:t xml:space="preserve"> </w:t>
      </w:r>
      <w:r w:rsidRPr="00427C0C">
        <w:rPr>
          <w:b/>
        </w:rPr>
        <w:t>teoretičnih temeljev</w:t>
      </w:r>
      <w:r w:rsidRPr="00067229">
        <w:t xml:space="preserve"> s prostovoljskimi </w:t>
      </w:r>
      <w:r w:rsidRPr="00427C0C">
        <w:rPr>
          <w:b/>
        </w:rPr>
        <w:t>izkušnjami</w:t>
      </w:r>
      <w:r w:rsidRPr="00067229">
        <w:t xml:space="preserve"> in </w:t>
      </w:r>
      <w:r w:rsidRPr="00427C0C">
        <w:rPr>
          <w:b/>
        </w:rPr>
        <w:t>iskanj</w:t>
      </w:r>
      <w:r w:rsidR="00533F19" w:rsidRPr="00427C0C">
        <w:rPr>
          <w:b/>
        </w:rPr>
        <w:t>u</w:t>
      </w:r>
      <w:r w:rsidRPr="00427C0C">
        <w:rPr>
          <w:b/>
        </w:rPr>
        <w:t xml:space="preserve"> rešitev</w:t>
      </w:r>
      <w:r w:rsidRPr="00067229">
        <w:t xml:space="preserve"> za čim boljše delovanje prostovoljcev.  </w:t>
      </w:r>
    </w:p>
    <w:p w:rsidR="00231537" w:rsidRDefault="0016114E" w:rsidP="009A1A72">
      <w:pPr>
        <w:spacing w:after="120"/>
        <w:ind w:left="-567" w:right="142"/>
        <w:rPr>
          <w:bCs/>
          <w:color w:val="000000"/>
          <w:kern w:val="36"/>
        </w:rPr>
      </w:pPr>
      <w:r w:rsidRPr="009D6ACD">
        <w:rPr>
          <w:b/>
          <w:bCs/>
          <w:color w:val="000000"/>
          <w:kern w:val="36"/>
        </w:rPr>
        <w:t>Število udeležencev</w:t>
      </w:r>
      <w:r w:rsidRPr="0016114E">
        <w:rPr>
          <w:bCs/>
          <w:color w:val="000000"/>
          <w:kern w:val="36"/>
        </w:rPr>
        <w:t xml:space="preserve"> na usposabljanju </w:t>
      </w:r>
      <w:r w:rsidRPr="007032BC">
        <w:rPr>
          <w:b/>
          <w:bCs/>
          <w:color w:val="000000"/>
          <w:kern w:val="36"/>
        </w:rPr>
        <w:t>je omejeno</w:t>
      </w:r>
      <w:r w:rsidRPr="0016114E">
        <w:rPr>
          <w:bCs/>
          <w:color w:val="000000"/>
          <w:kern w:val="36"/>
        </w:rPr>
        <w:t xml:space="preserve">, zato </w:t>
      </w:r>
      <w:r w:rsidRPr="007032BC">
        <w:rPr>
          <w:b/>
          <w:bCs/>
          <w:color w:val="000000"/>
          <w:kern w:val="36"/>
        </w:rPr>
        <w:t>pohitite s prijavami</w:t>
      </w:r>
      <w:r w:rsidRPr="0016114E">
        <w:rPr>
          <w:bCs/>
          <w:color w:val="000000"/>
          <w:kern w:val="36"/>
        </w:rPr>
        <w:t xml:space="preserve">. </w:t>
      </w:r>
    </w:p>
    <w:p w:rsidR="00B119E1" w:rsidRPr="007032BC" w:rsidRDefault="00FF6F75" w:rsidP="009A1A72">
      <w:pPr>
        <w:spacing w:after="120"/>
        <w:ind w:left="-567" w:right="142"/>
        <w:rPr>
          <w:b/>
        </w:rPr>
      </w:pPr>
      <w:r w:rsidRPr="00B119E1">
        <w:rPr>
          <w:b/>
        </w:rPr>
        <w:t>CENA:</w:t>
      </w:r>
      <w:r w:rsidR="007032BC">
        <w:rPr>
          <w:b/>
        </w:rPr>
        <w:t xml:space="preserve"> </w:t>
      </w:r>
      <w:r w:rsidR="00067229">
        <w:t>37</w:t>
      </w:r>
      <w:r w:rsidR="007032BC">
        <w:t>,00</w:t>
      </w:r>
      <w:r w:rsidR="00881EAC">
        <w:t xml:space="preserve"> </w:t>
      </w:r>
      <w:r w:rsidR="00FE4A4F">
        <w:t xml:space="preserve">€, </w:t>
      </w:r>
      <w:r w:rsidR="00B119E1" w:rsidRPr="0016114E">
        <w:t>DDV je vključen v ceno.</w:t>
      </w:r>
    </w:p>
    <w:p w:rsidR="0016114E" w:rsidRDefault="007032BC" w:rsidP="009A1A72">
      <w:pPr>
        <w:spacing w:after="120"/>
        <w:ind w:left="-567" w:right="142"/>
        <w:rPr>
          <w:rFonts w:eastAsia="Times New Roman"/>
          <w:color w:val="000000"/>
          <w:kern w:val="36"/>
          <w:lang w:eastAsia="sl-SI"/>
        </w:rPr>
      </w:pPr>
      <w:r w:rsidRPr="007032BC">
        <w:rPr>
          <w:b/>
        </w:rPr>
        <w:t>VEČ INFORMACIJ</w:t>
      </w:r>
      <w:r w:rsidRPr="0016114E">
        <w:t xml:space="preserve"> </w:t>
      </w:r>
      <w:r w:rsidR="00F8721A" w:rsidRPr="0016114E">
        <w:t>dobite pri Primožu Jamšku ali Tjaši Arko na elektronskem naslovu</w:t>
      </w:r>
      <w:r>
        <w:t xml:space="preserve"> </w:t>
      </w:r>
      <w:hyperlink r:id="rId10" w:history="1">
        <w:r w:rsidR="000F62B9" w:rsidRPr="00D4303C">
          <w:rPr>
            <w:rStyle w:val="Hiperpovezava"/>
            <w:bCs/>
          </w:rPr>
          <w:t>tjasa.arko@filantropija.org</w:t>
        </w:r>
      </w:hyperlink>
      <w:r>
        <w:t xml:space="preserve"> </w:t>
      </w:r>
      <w:r w:rsidR="00F8721A" w:rsidRPr="0016114E">
        <w:t xml:space="preserve">ali </w:t>
      </w:r>
      <w:r>
        <w:t xml:space="preserve">na </w:t>
      </w:r>
      <w:r w:rsidR="00F8721A" w:rsidRPr="0016114E">
        <w:t xml:space="preserve">telefonski številki </w:t>
      </w:r>
      <w:r w:rsidRPr="007032BC">
        <w:rPr>
          <w:rFonts w:eastAsia="Times New Roman"/>
          <w:color w:val="000000"/>
          <w:kern w:val="36"/>
          <w:lang w:eastAsia="sl-SI"/>
        </w:rPr>
        <w:t>01 433 40 24</w:t>
      </w:r>
      <w:r w:rsidR="00E4449D">
        <w:rPr>
          <w:rFonts w:eastAsia="Times New Roman"/>
          <w:color w:val="000000"/>
          <w:kern w:val="36"/>
          <w:lang w:eastAsia="sl-SI"/>
        </w:rPr>
        <w:t>.</w:t>
      </w:r>
    </w:p>
    <w:p w:rsidR="00EE5741" w:rsidRDefault="00E4449D" w:rsidP="00EE5741">
      <w:pPr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lastRenderedPageBreak/>
        <w:t xml:space="preserve">PRIJAVNICA </w:t>
      </w:r>
      <w:r w:rsidR="00EE5741">
        <w:rPr>
          <w:b/>
          <w:color w:val="0070C0"/>
          <w:sz w:val="36"/>
          <w:szCs w:val="36"/>
        </w:rPr>
        <w:t>NA TEMATSKO USPOSABLJANJE</w:t>
      </w:r>
    </w:p>
    <w:p w:rsidR="00CE682B" w:rsidRPr="00B40100" w:rsidRDefault="00CE682B" w:rsidP="00CE682B">
      <w:pPr>
        <w:ind w:left="-567"/>
        <w:jc w:val="center"/>
        <w:rPr>
          <w:b/>
          <w:color w:val="0070C0"/>
          <w:sz w:val="36"/>
          <w:szCs w:val="36"/>
        </w:rPr>
      </w:pPr>
      <w:r w:rsidRPr="00B40100">
        <w:rPr>
          <w:b/>
          <w:sz w:val="36"/>
          <w:szCs w:val="36"/>
        </w:rPr>
        <w:t>MEDGENERACIJSKO  SODELOVANJE</w:t>
      </w:r>
    </w:p>
    <w:p w:rsidR="00E4449D" w:rsidRPr="00F530B6" w:rsidRDefault="00E4449D" w:rsidP="00E4449D">
      <w:pPr>
        <w:tabs>
          <w:tab w:val="left" w:pos="9214"/>
        </w:tabs>
        <w:ind w:left="-709" w:right="290"/>
        <w:outlineLvl w:val="0"/>
        <w:rPr>
          <w:rFonts w:ascii="Calibri" w:eastAsia="Calibri" w:hAnsi="Calibri" w:cs="Arial"/>
          <w:b/>
          <w:bCs/>
          <w:kern w:val="36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7"/>
        <w:gridCol w:w="1834"/>
        <w:gridCol w:w="1693"/>
        <w:gridCol w:w="2720"/>
        <w:gridCol w:w="1984"/>
      </w:tblGrid>
      <w:tr w:rsidR="00E4449D" w:rsidRPr="00F530B6" w:rsidTr="000F62B9">
        <w:tc>
          <w:tcPr>
            <w:tcW w:w="2117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  <w:r w:rsidRPr="00F530B6">
              <w:rPr>
                <w:rFonts w:ascii="Calibri" w:eastAsia="Calibri" w:hAnsi="Calibri" w:cs="Times New Roman"/>
              </w:rPr>
              <w:t>Ime in priimek</w:t>
            </w:r>
          </w:p>
        </w:tc>
        <w:tc>
          <w:tcPr>
            <w:tcW w:w="1834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  <w:r w:rsidRPr="00F530B6">
              <w:rPr>
                <w:rFonts w:ascii="Calibri" w:eastAsia="Calibri" w:hAnsi="Calibri" w:cs="Calibri"/>
              </w:rPr>
              <w:t>Naslov</w:t>
            </w:r>
          </w:p>
        </w:tc>
        <w:tc>
          <w:tcPr>
            <w:tcW w:w="1693" w:type="dxa"/>
          </w:tcPr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  <w:r w:rsidRPr="00F530B6">
              <w:rPr>
                <w:rFonts w:ascii="Calibri" w:eastAsia="Calibri" w:hAnsi="Calibri" w:cs="Calibri"/>
              </w:rPr>
              <w:t>Pošta</w:t>
            </w:r>
          </w:p>
        </w:tc>
        <w:tc>
          <w:tcPr>
            <w:tcW w:w="2720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  <w:r w:rsidRPr="00F530B6">
              <w:rPr>
                <w:rFonts w:ascii="Calibri" w:eastAsia="Calibri" w:hAnsi="Calibri" w:cs="Calibri"/>
              </w:rPr>
              <w:t>Elektronski naslov</w:t>
            </w:r>
          </w:p>
        </w:tc>
        <w:tc>
          <w:tcPr>
            <w:tcW w:w="1984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  <w:r w:rsidRPr="00F530B6">
              <w:rPr>
                <w:rFonts w:ascii="Calibri" w:eastAsia="Calibri" w:hAnsi="Calibri" w:cs="Calibri"/>
              </w:rPr>
              <w:t>Telefon/mobilni telefon</w:t>
            </w:r>
          </w:p>
        </w:tc>
      </w:tr>
      <w:tr w:rsidR="00E4449D" w:rsidRPr="00F530B6" w:rsidTr="000F62B9">
        <w:trPr>
          <w:trHeight w:val="448"/>
        </w:trPr>
        <w:tc>
          <w:tcPr>
            <w:tcW w:w="2117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34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93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720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</w:tcPr>
          <w:p w:rsidR="00E4449D" w:rsidRPr="00F530B6" w:rsidRDefault="00E4449D" w:rsidP="00E4449D">
            <w:pPr>
              <w:rPr>
                <w:rFonts w:ascii="Calibri" w:eastAsia="Calibri" w:hAnsi="Calibri" w:cs="Times New Roman"/>
              </w:rPr>
            </w:pPr>
          </w:p>
        </w:tc>
      </w:tr>
    </w:tbl>
    <w:p w:rsidR="00E4449D" w:rsidRPr="00F530B6" w:rsidRDefault="00E4449D" w:rsidP="00E4449D">
      <w:pPr>
        <w:rPr>
          <w:rFonts w:ascii="Calibri" w:eastAsia="Calibri" w:hAnsi="Calibri" w:cs="Times New Roman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119"/>
        <w:gridCol w:w="7229"/>
      </w:tblGrid>
      <w:tr w:rsidR="000F62B9" w:rsidRPr="00F530B6" w:rsidTr="000F62B9">
        <w:tc>
          <w:tcPr>
            <w:tcW w:w="3119" w:type="dxa"/>
          </w:tcPr>
          <w:p w:rsidR="000F62B9" w:rsidRDefault="000F62B9" w:rsidP="00E4449D">
            <w:pPr>
              <w:rPr>
                <w:rFonts w:cs="Calibri"/>
              </w:rPr>
            </w:pPr>
            <w:r>
              <w:rPr>
                <w:rFonts w:cs="Calibri"/>
              </w:rPr>
              <w:t>Na katero usposabljanje se prijavljate? Označite.</w:t>
            </w:r>
          </w:p>
        </w:tc>
        <w:tc>
          <w:tcPr>
            <w:tcW w:w="7229" w:type="dxa"/>
          </w:tcPr>
          <w:p w:rsidR="00FE4A4F" w:rsidRDefault="00CC182F" w:rsidP="00FE4A4F">
            <w:pPr>
              <w:spacing w:after="120"/>
              <w:ind w:left="213"/>
              <w:rPr>
                <w:b/>
              </w:rPr>
            </w:pPr>
            <w:r>
              <w:rPr>
                <w:b/>
                <w:noProof/>
                <w:lang w:eastAsia="sl-SI"/>
              </w:rPr>
              <w:pict>
                <v:rect id="_x0000_s1037" style="position:absolute;left:0;text-align:left;margin-left:2.4pt;margin-top:19.35pt;width:20.25pt;height:15.4pt;z-index:251665408;mso-position-horizontal-relative:text;mso-position-vertical-relative:text"/>
              </w:pict>
            </w:r>
            <w:r w:rsidR="00FE4A4F" w:rsidRPr="00067229">
              <w:rPr>
                <w:b/>
              </w:rPr>
              <w:t xml:space="preserve">MEDGENERACIJSKO  </w:t>
            </w:r>
            <w:r w:rsidR="00640838">
              <w:rPr>
                <w:b/>
              </w:rPr>
              <w:t>SODELOVANJE</w:t>
            </w:r>
            <w:r w:rsidR="00FE4A4F">
              <w:rPr>
                <w:b/>
              </w:rPr>
              <w:t xml:space="preserve"> </w:t>
            </w:r>
          </w:p>
          <w:p w:rsidR="00FE4A4F" w:rsidRPr="00ED6354" w:rsidRDefault="00FE4A4F" w:rsidP="00FE4A4F">
            <w:pPr>
              <w:spacing w:after="120"/>
              <w:ind w:left="213"/>
            </w:pPr>
            <w:r>
              <w:rPr>
                <w:b/>
              </w:rPr>
              <w:t xml:space="preserve">       </w:t>
            </w:r>
            <w:r w:rsidRPr="0016114E">
              <w:t xml:space="preserve">Ljubljana, </w:t>
            </w:r>
            <w:r>
              <w:t>torek</w:t>
            </w:r>
            <w:r w:rsidR="00533F19">
              <w:t>,</w:t>
            </w:r>
            <w:r>
              <w:t xml:space="preserve"> 31. 3</w:t>
            </w:r>
            <w:r w:rsidRPr="0016114E">
              <w:t>. 2015, med 9. in 16. uro.</w:t>
            </w:r>
          </w:p>
          <w:p w:rsidR="000F62B9" w:rsidRPr="000F62B9" w:rsidRDefault="000F62B9" w:rsidP="00FE4A4F">
            <w:pPr>
              <w:spacing w:after="120"/>
              <w:ind w:left="213"/>
            </w:pPr>
          </w:p>
        </w:tc>
      </w:tr>
      <w:tr w:rsidR="00E4449D" w:rsidRPr="00F530B6" w:rsidTr="000F62B9">
        <w:tc>
          <w:tcPr>
            <w:tcW w:w="3119" w:type="dxa"/>
          </w:tcPr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  <w:r w:rsidRPr="00F530B6">
              <w:rPr>
                <w:rFonts w:ascii="Calibri" w:eastAsia="Calibri" w:hAnsi="Calibri" w:cs="Calibri"/>
              </w:rPr>
              <w:t>Letnica rojstva:</w:t>
            </w:r>
          </w:p>
        </w:tc>
        <w:tc>
          <w:tcPr>
            <w:tcW w:w="7229" w:type="dxa"/>
          </w:tcPr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</w:p>
        </w:tc>
      </w:tr>
      <w:tr w:rsidR="00E4449D" w:rsidRPr="00F530B6" w:rsidTr="000F62B9">
        <w:tc>
          <w:tcPr>
            <w:tcW w:w="3119" w:type="dxa"/>
          </w:tcPr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  <w:r w:rsidRPr="00F530B6">
              <w:rPr>
                <w:rFonts w:ascii="Calibri" w:eastAsia="Calibri" w:hAnsi="Calibri" w:cs="Calibri"/>
              </w:rPr>
              <w:t>Kako vam lahko vsebine usposabljanja pomagajo pri vašem delu?</w:t>
            </w:r>
          </w:p>
        </w:tc>
        <w:tc>
          <w:tcPr>
            <w:tcW w:w="7229" w:type="dxa"/>
          </w:tcPr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</w:p>
        </w:tc>
      </w:tr>
      <w:tr w:rsidR="00E4449D" w:rsidRPr="00F530B6" w:rsidTr="000F62B9">
        <w:tc>
          <w:tcPr>
            <w:tcW w:w="3119" w:type="dxa"/>
          </w:tcPr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  <w:r w:rsidRPr="00F530B6">
              <w:rPr>
                <w:rFonts w:ascii="Calibri" w:eastAsia="Calibri" w:hAnsi="Calibri" w:cs="Calibri"/>
              </w:rPr>
              <w:t>Plačilo prispevka (označi)</w:t>
            </w:r>
          </w:p>
        </w:tc>
        <w:tc>
          <w:tcPr>
            <w:tcW w:w="7229" w:type="dxa"/>
          </w:tcPr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  <w:r w:rsidRPr="00F530B6">
              <w:rPr>
                <w:rFonts w:ascii="Calibri" w:eastAsia="Calibri" w:hAnsi="Calibri" w:cs="Calibri"/>
              </w:rPr>
              <w:t>□ plačam sam</w:t>
            </w:r>
          </w:p>
          <w:p w:rsidR="00E4449D" w:rsidRPr="00F530B6" w:rsidRDefault="00E4449D" w:rsidP="00E4449D">
            <w:pPr>
              <w:rPr>
                <w:rFonts w:ascii="Calibri" w:eastAsia="Calibri" w:hAnsi="Calibri" w:cs="Calibri"/>
              </w:rPr>
            </w:pPr>
            <w:r w:rsidRPr="00F530B6">
              <w:rPr>
                <w:rFonts w:ascii="Calibri" w:eastAsia="Calibri" w:hAnsi="Calibri" w:cs="Calibri"/>
              </w:rPr>
              <w:t>□ plača prostovoljska organizacija</w:t>
            </w:r>
            <w:r w:rsidR="000F62B9">
              <w:rPr>
                <w:rFonts w:cs="Calibri"/>
              </w:rPr>
              <w:t>. V</w:t>
            </w:r>
            <w:r w:rsidRPr="00F530B6">
              <w:rPr>
                <w:rFonts w:ascii="Calibri" w:eastAsia="Calibri" w:hAnsi="Calibri" w:cs="Calibri"/>
              </w:rPr>
              <w:t xml:space="preserve"> tem prim</w:t>
            </w:r>
            <w:r w:rsidR="000F62B9">
              <w:rPr>
                <w:rFonts w:cs="Calibri"/>
              </w:rPr>
              <w:t>eru potrebujemo naslednje informacije:</w:t>
            </w:r>
            <w:r w:rsidRPr="00F530B6">
              <w:rPr>
                <w:rFonts w:ascii="Calibri" w:eastAsia="Calibri" w:hAnsi="Calibri" w:cs="Calibri"/>
              </w:rPr>
              <w:t xml:space="preserve"> Naziv in n</w:t>
            </w:r>
            <w:r w:rsidR="000F62B9">
              <w:rPr>
                <w:rFonts w:cs="Calibri"/>
              </w:rPr>
              <w:t>aslov organizacije, davčna številka organizacije in kontaktna oseba v organizaciji.</w:t>
            </w:r>
            <w:r w:rsidRPr="00F530B6">
              <w:rPr>
                <w:rFonts w:ascii="Calibri" w:eastAsia="Calibri" w:hAnsi="Calibri" w:cs="Calibri"/>
              </w:rPr>
              <w:t xml:space="preserve">              </w:t>
            </w:r>
          </w:p>
        </w:tc>
      </w:tr>
    </w:tbl>
    <w:p w:rsidR="00EE5741" w:rsidRDefault="00EE5741" w:rsidP="000F62B9">
      <w:pPr>
        <w:spacing w:before="120" w:after="120"/>
        <w:ind w:left="-567"/>
        <w:rPr>
          <w:rFonts w:ascii="Calibri" w:eastAsia="Calibri" w:hAnsi="Calibri" w:cs="Arial"/>
        </w:rPr>
      </w:pPr>
    </w:p>
    <w:p w:rsidR="00E4449D" w:rsidRPr="00296929" w:rsidRDefault="00E4449D" w:rsidP="000F62B9">
      <w:pPr>
        <w:spacing w:before="120" w:after="120"/>
        <w:ind w:left="-567"/>
        <w:rPr>
          <w:rFonts w:ascii="Calibri" w:eastAsia="Calibri" w:hAnsi="Calibri" w:cs="Arial"/>
        </w:rPr>
      </w:pPr>
      <w:r w:rsidRPr="00296929">
        <w:rPr>
          <w:rFonts w:ascii="Calibri" w:eastAsia="Calibri" w:hAnsi="Calibri" w:cs="Arial"/>
        </w:rPr>
        <w:t xml:space="preserve">Prijavnico pošljite po pošti na Slovensko filantropijo, Poljanska cesta 12, 1000 Ljubljana, po faksu na 01 430 12 89 ali po elektronski pošti na </w:t>
      </w:r>
      <w:hyperlink r:id="rId11" w:history="1">
        <w:r w:rsidR="00155E6B" w:rsidRPr="00AB32A6">
          <w:rPr>
            <w:rStyle w:val="Hiperpovezava"/>
            <w:rFonts w:ascii="Calibri" w:eastAsia="Calibri" w:hAnsi="Calibri" w:cs="Arial"/>
            <w:b/>
          </w:rPr>
          <w:t>tjasa.arko@filantropija.org</w:t>
        </w:r>
      </w:hyperlink>
      <w:r w:rsidR="00155E6B">
        <w:rPr>
          <w:rFonts w:ascii="Calibri" w:eastAsia="Calibri" w:hAnsi="Calibri" w:cs="Arial"/>
          <w:b/>
        </w:rPr>
        <w:t xml:space="preserve"> </w:t>
      </w:r>
      <w:r w:rsidR="00FE4A4F">
        <w:rPr>
          <w:rFonts w:ascii="Calibri" w:eastAsia="Calibri" w:hAnsi="Calibri" w:cs="Arial"/>
          <w:b/>
        </w:rPr>
        <w:t xml:space="preserve">. </w:t>
      </w:r>
      <w:r w:rsidR="00FE4A4F">
        <w:rPr>
          <w:rFonts w:ascii="Calibri" w:eastAsia="Calibri" w:hAnsi="Calibri" w:cs="Arial"/>
        </w:rPr>
        <w:t xml:space="preserve">Rok prijave je en teden pred usposabljanjem oziroma do zapolnitve prostih mest. </w:t>
      </w:r>
      <w:r w:rsidR="000F62B9">
        <w:rPr>
          <w:rFonts w:cs="Arial"/>
        </w:rPr>
        <w:t>Kontaktni osebi</w:t>
      </w:r>
      <w:r w:rsidRPr="00296929">
        <w:rPr>
          <w:rFonts w:ascii="Calibri" w:eastAsia="Calibri" w:hAnsi="Calibri" w:cs="Arial"/>
        </w:rPr>
        <w:t xml:space="preserve"> za </w:t>
      </w:r>
      <w:r w:rsidRPr="00296929">
        <w:rPr>
          <w:rFonts w:ascii="Calibri" w:eastAsia="Calibri" w:hAnsi="Calibri" w:cs="Arial"/>
          <w:color w:val="000000"/>
        </w:rPr>
        <w:t>usposabljanje</w:t>
      </w:r>
      <w:r w:rsidR="000F62B9">
        <w:rPr>
          <w:rFonts w:cs="Arial"/>
        </w:rPr>
        <w:t xml:space="preserve"> sta </w:t>
      </w:r>
      <w:r w:rsidR="000F62B9" w:rsidRPr="000F62B9">
        <w:rPr>
          <w:rFonts w:cs="Arial"/>
          <w:b/>
        </w:rPr>
        <w:t>Primož Jamšek</w:t>
      </w:r>
      <w:r w:rsidR="000F62B9">
        <w:rPr>
          <w:rFonts w:cs="Arial"/>
        </w:rPr>
        <w:t xml:space="preserve"> in</w:t>
      </w:r>
      <w:r w:rsidRPr="00296929">
        <w:rPr>
          <w:rFonts w:ascii="Calibri" w:eastAsia="Calibri" w:hAnsi="Calibri" w:cs="Arial"/>
        </w:rPr>
        <w:t xml:space="preserve"> </w:t>
      </w:r>
      <w:r w:rsidRPr="000F62B9">
        <w:rPr>
          <w:rFonts w:ascii="Calibri" w:eastAsia="Calibri" w:hAnsi="Calibri" w:cs="Arial"/>
          <w:b/>
        </w:rPr>
        <w:t>Tjaša Arko</w:t>
      </w:r>
      <w:r w:rsidRPr="00296929">
        <w:rPr>
          <w:rFonts w:ascii="Calibri" w:eastAsia="Calibri" w:hAnsi="Calibri" w:cs="Arial"/>
        </w:rPr>
        <w:t>.</w:t>
      </w:r>
      <w:r w:rsidRPr="00296929">
        <w:rPr>
          <w:rFonts w:ascii="Calibri" w:eastAsia="Calibri" w:hAnsi="Calibri" w:cs="Calibri"/>
        </w:rPr>
        <w:t xml:space="preserve"> Po poteku roka prijave vas bomo obvestili, ali bomo usposabljanje izvedli (minimalno število udeležencev je 8). </w:t>
      </w:r>
    </w:p>
    <w:p w:rsidR="000F62B9" w:rsidRPr="007032BC" w:rsidRDefault="000F62B9" w:rsidP="000F62B9">
      <w:pPr>
        <w:spacing w:after="120"/>
        <w:ind w:left="-567"/>
        <w:rPr>
          <w:b/>
        </w:rPr>
      </w:pPr>
      <w:r w:rsidRPr="00B119E1">
        <w:rPr>
          <w:b/>
        </w:rPr>
        <w:t>CENA:</w:t>
      </w:r>
      <w:r>
        <w:rPr>
          <w:b/>
        </w:rPr>
        <w:t xml:space="preserve"> </w:t>
      </w:r>
      <w:r w:rsidR="00FE4A4F">
        <w:t>37</w:t>
      </w:r>
      <w:r>
        <w:t>,00</w:t>
      </w:r>
      <w:r w:rsidR="00155E6B">
        <w:t xml:space="preserve"> €</w:t>
      </w:r>
      <w:r w:rsidRPr="0016114E">
        <w:t>.</w:t>
      </w:r>
      <w:r w:rsidRPr="00B119E1">
        <w:t xml:space="preserve"> </w:t>
      </w:r>
      <w:r w:rsidRPr="0016114E">
        <w:t>DDV je vključen v ceno.</w:t>
      </w:r>
    </w:p>
    <w:p w:rsidR="00812CB4" w:rsidRPr="00812CB4" w:rsidRDefault="00812CB4" w:rsidP="00812CB4">
      <w:pPr>
        <w:spacing w:after="120"/>
        <w:ind w:left="-567"/>
        <w:rPr>
          <w:bCs/>
          <w:color w:val="E36C0A" w:themeColor="accent6" w:themeShade="BF"/>
          <w:kern w:val="36"/>
        </w:rPr>
      </w:pPr>
      <w:r w:rsidRPr="00812CB4">
        <w:rPr>
          <w:b/>
          <w:bCs/>
          <w:color w:val="E36C0A" w:themeColor="accent6" w:themeShade="BF"/>
          <w:kern w:val="36"/>
        </w:rPr>
        <w:t>Število udeležencev</w:t>
      </w:r>
      <w:r w:rsidRPr="00812CB4">
        <w:rPr>
          <w:bCs/>
          <w:color w:val="E36C0A" w:themeColor="accent6" w:themeShade="BF"/>
          <w:kern w:val="36"/>
        </w:rPr>
        <w:t xml:space="preserve"> na usposabljanju </w:t>
      </w:r>
      <w:r w:rsidRPr="00812CB4">
        <w:rPr>
          <w:b/>
          <w:bCs/>
          <w:color w:val="E36C0A" w:themeColor="accent6" w:themeShade="BF"/>
          <w:kern w:val="36"/>
        </w:rPr>
        <w:t>je omejeno</w:t>
      </w:r>
      <w:r w:rsidRPr="00812CB4">
        <w:rPr>
          <w:bCs/>
          <w:color w:val="E36C0A" w:themeColor="accent6" w:themeShade="BF"/>
          <w:kern w:val="36"/>
        </w:rPr>
        <w:t xml:space="preserve">, zato </w:t>
      </w:r>
      <w:r w:rsidRPr="00812CB4">
        <w:rPr>
          <w:b/>
          <w:bCs/>
          <w:color w:val="E36C0A" w:themeColor="accent6" w:themeShade="BF"/>
          <w:kern w:val="36"/>
        </w:rPr>
        <w:t>pohitite s prijavami</w:t>
      </w:r>
      <w:r w:rsidRPr="00812CB4">
        <w:rPr>
          <w:bCs/>
          <w:color w:val="E36C0A" w:themeColor="accent6" w:themeShade="BF"/>
          <w:kern w:val="36"/>
        </w:rPr>
        <w:t xml:space="preserve">. </w:t>
      </w:r>
    </w:p>
    <w:p w:rsidR="00D036E6" w:rsidRPr="00E4449D" w:rsidRDefault="00D036E6" w:rsidP="00D036E6">
      <w:pPr>
        <w:spacing w:after="120"/>
        <w:ind w:left="-567"/>
      </w:pPr>
    </w:p>
    <w:sectPr w:rsidR="00D036E6" w:rsidRPr="00E4449D" w:rsidSect="00B119E1">
      <w:footerReference w:type="default" r:id="rId12"/>
      <w:pgSz w:w="11906" w:h="16838"/>
      <w:pgMar w:top="851" w:right="566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DFD" w:rsidRDefault="00EC2DFD" w:rsidP="009D6ACD">
      <w:pPr>
        <w:spacing w:after="0" w:line="240" w:lineRule="auto"/>
      </w:pPr>
      <w:r>
        <w:separator/>
      </w:r>
    </w:p>
  </w:endnote>
  <w:endnote w:type="continuationSeparator" w:id="0">
    <w:p w:rsidR="00EC2DFD" w:rsidRDefault="00EC2DFD" w:rsidP="009D6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ACD" w:rsidRDefault="000F62B9" w:rsidP="009D6ACD">
    <w:pPr>
      <w:pStyle w:val="Noga"/>
      <w:ind w:left="1134"/>
      <w:rPr>
        <w:color w:val="0070C0"/>
      </w:rPr>
    </w:pPr>
    <w:r>
      <w:rPr>
        <w:noProof/>
        <w:color w:val="0070C0"/>
        <w:lang w:eastAsia="sl-S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-156845</wp:posOffset>
          </wp:positionH>
          <wp:positionV relativeFrom="margin">
            <wp:posOffset>9037955</wp:posOffset>
          </wp:positionV>
          <wp:extent cx="718185" cy="733425"/>
          <wp:effectExtent l="19050" t="0" r="5715" b="0"/>
          <wp:wrapSquare wrapText="bothSides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18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D6ACD" w:rsidRPr="009D6ACD">
      <w:rPr>
        <w:color w:val="0070C0"/>
      </w:rPr>
      <w:t>Slovenska filantropija – Združenj</w:t>
    </w:r>
    <w:r w:rsidR="009D6ACD">
      <w:rPr>
        <w:color w:val="0070C0"/>
      </w:rPr>
      <w:t xml:space="preserve">e za promocijo prostovoljstva </w:t>
    </w:r>
  </w:p>
  <w:p w:rsidR="009D6ACD" w:rsidRPr="009D6ACD" w:rsidRDefault="009D6ACD" w:rsidP="009D6ACD">
    <w:pPr>
      <w:pStyle w:val="Noga"/>
      <w:ind w:left="1134"/>
      <w:rPr>
        <w:color w:val="0070C0"/>
      </w:rPr>
    </w:pPr>
    <w:r w:rsidRPr="009D6ACD">
      <w:rPr>
        <w:color w:val="0070C0"/>
      </w:rPr>
      <w:t>Poljanska cesta 12 • 1000 Ljubljana</w:t>
    </w:r>
  </w:p>
  <w:p w:rsidR="009D6ACD" w:rsidRPr="009D6ACD" w:rsidRDefault="009D6ACD" w:rsidP="009D6ACD">
    <w:pPr>
      <w:pStyle w:val="Noga"/>
      <w:ind w:left="1134"/>
      <w:rPr>
        <w:color w:val="0070C0"/>
      </w:rPr>
    </w:pPr>
    <w:r w:rsidRPr="009D6ACD">
      <w:rPr>
        <w:color w:val="0070C0"/>
      </w:rPr>
      <w:t>T: +386 (0)1 430 1288 • F: +386 (0)1 430 1289 • M: +386 (0) 51 315 162</w:t>
    </w:r>
  </w:p>
  <w:p w:rsidR="009D6ACD" w:rsidRPr="009D6ACD" w:rsidRDefault="00881EAC" w:rsidP="009D6ACD">
    <w:pPr>
      <w:pStyle w:val="Noga"/>
      <w:ind w:left="1134"/>
      <w:rPr>
        <w:color w:val="0070C0"/>
      </w:rPr>
    </w:pPr>
    <w:r>
      <w:rPr>
        <w:color w:val="0070C0"/>
      </w:rPr>
      <w:t>E: slovenska</w:t>
    </w:r>
    <w:r w:rsidR="009D6ACD" w:rsidRPr="009D6ACD">
      <w:rPr>
        <w:color w:val="0070C0"/>
      </w:rPr>
      <w:t>@filantropija.org • W: www.filantropija.org, www.prostovoljstvo.org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DFD" w:rsidRDefault="00EC2DFD" w:rsidP="009D6ACD">
      <w:pPr>
        <w:spacing w:after="0" w:line="240" w:lineRule="auto"/>
      </w:pPr>
      <w:r>
        <w:separator/>
      </w:r>
    </w:p>
  </w:footnote>
  <w:footnote w:type="continuationSeparator" w:id="0">
    <w:p w:rsidR="00EC2DFD" w:rsidRDefault="00EC2DFD" w:rsidP="009D6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7B79CE"/>
    <w:multiLevelType w:val="hybridMultilevel"/>
    <w:tmpl w:val="4C8634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DA72B2"/>
    <w:multiLevelType w:val="hybridMultilevel"/>
    <w:tmpl w:val="ADFC12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E02994"/>
    <w:multiLevelType w:val="hybridMultilevel"/>
    <w:tmpl w:val="A3789E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1E655E"/>
    <w:multiLevelType w:val="hybridMultilevel"/>
    <w:tmpl w:val="4D7612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BC36FD"/>
    <w:multiLevelType w:val="hybridMultilevel"/>
    <w:tmpl w:val="8E1EBB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7C374C"/>
    <w:multiLevelType w:val="hybridMultilevel"/>
    <w:tmpl w:val="3C5AA4C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217F96"/>
    <w:multiLevelType w:val="hybridMultilevel"/>
    <w:tmpl w:val="FAC01908"/>
    <w:lvl w:ilvl="0" w:tplc="0424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>
    <w:nsid w:val="7E4873A8"/>
    <w:multiLevelType w:val="hybridMultilevel"/>
    <w:tmpl w:val="813675D0"/>
    <w:lvl w:ilvl="0" w:tplc="0424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C4468E"/>
    <w:rsid w:val="00020E55"/>
    <w:rsid w:val="0002614B"/>
    <w:rsid w:val="0005727A"/>
    <w:rsid w:val="0006509E"/>
    <w:rsid w:val="00067229"/>
    <w:rsid w:val="000F62B9"/>
    <w:rsid w:val="001313F1"/>
    <w:rsid w:val="00155E6B"/>
    <w:rsid w:val="0016114E"/>
    <w:rsid w:val="001E4F6E"/>
    <w:rsid w:val="00231537"/>
    <w:rsid w:val="00251055"/>
    <w:rsid w:val="00322F27"/>
    <w:rsid w:val="00345E5E"/>
    <w:rsid w:val="003612B2"/>
    <w:rsid w:val="003A0B9D"/>
    <w:rsid w:val="003C14CF"/>
    <w:rsid w:val="00405AC4"/>
    <w:rsid w:val="004212E9"/>
    <w:rsid w:val="00427C0C"/>
    <w:rsid w:val="00472632"/>
    <w:rsid w:val="00480730"/>
    <w:rsid w:val="004E4BF8"/>
    <w:rsid w:val="00533F19"/>
    <w:rsid w:val="00544B09"/>
    <w:rsid w:val="00590FD2"/>
    <w:rsid w:val="005B5D08"/>
    <w:rsid w:val="00616752"/>
    <w:rsid w:val="00621683"/>
    <w:rsid w:val="00640838"/>
    <w:rsid w:val="0065406A"/>
    <w:rsid w:val="0067561F"/>
    <w:rsid w:val="007032BC"/>
    <w:rsid w:val="00720D2D"/>
    <w:rsid w:val="0073629B"/>
    <w:rsid w:val="00812CB4"/>
    <w:rsid w:val="008218EA"/>
    <w:rsid w:val="00881EAC"/>
    <w:rsid w:val="008A07C1"/>
    <w:rsid w:val="009418EE"/>
    <w:rsid w:val="00964705"/>
    <w:rsid w:val="009840E3"/>
    <w:rsid w:val="009A1A72"/>
    <w:rsid w:val="009D6ACD"/>
    <w:rsid w:val="00A2540E"/>
    <w:rsid w:val="00A451E9"/>
    <w:rsid w:val="00AA3732"/>
    <w:rsid w:val="00B119E1"/>
    <w:rsid w:val="00B40100"/>
    <w:rsid w:val="00C36BA4"/>
    <w:rsid w:val="00C4468E"/>
    <w:rsid w:val="00CC182F"/>
    <w:rsid w:val="00CE682B"/>
    <w:rsid w:val="00D036E6"/>
    <w:rsid w:val="00D10041"/>
    <w:rsid w:val="00D53494"/>
    <w:rsid w:val="00D73AC4"/>
    <w:rsid w:val="00DC5403"/>
    <w:rsid w:val="00E334C2"/>
    <w:rsid w:val="00E4449D"/>
    <w:rsid w:val="00E91607"/>
    <w:rsid w:val="00E92546"/>
    <w:rsid w:val="00EC2DFD"/>
    <w:rsid w:val="00ED6354"/>
    <w:rsid w:val="00EE5741"/>
    <w:rsid w:val="00EF61F1"/>
    <w:rsid w:val="00F8721A"/>
    <w:rsid w:val="00FD06C0"/>
    <w:rsid w:val="00FE4A4F"/>
    <w:rsid w:val="00FF6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44B0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C44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C4468E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F8721A"/>
    <w:rPr>
      <w:color w:val="0000FF" w:themeColor="hyperlink"/>
      <w:u w:val="single"/>
    </w:rPr>
  </w:style>
  <w:style w:type="character" w:styleId="Poudarek">
    <w:name w:val="Emphasis"/>
    <w:basedOn w:val="Privzetapisavaodstavka"/>
    <w:uiPriority w:val="20"/>
    <w:qFormat/>
    <w:rsid w:val="00FF6F75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5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540E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72632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semiHidden/>
    <w:unhideWhenUsed/>
    <w:rsid w:val="009D6A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9D6ACD"/>
  </w:style>
  <w:style w:type="paragraph" w:styleId="Noga">
    <w:name w:val="footer"/>
    <w:basedOn w:val="Navaden"/>
    <w:link w:val="NogaZnak"/>
    <w:uiPriority w:val="99"/>
    <w:semiHidden/>
    <w:unhideWhenUsed/>
    <w:rsid w:val="009D6A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9D6ACD"/>
  </w:style>
  <w:style w:type="character" w:styleId="SledenaHiperpovezava">
    <w:name w:val="FollowedHyperlink"/>
    <w:basedOn w:val="Privzetapisavaodstavka"/>
    <w:uiPriority w:val="99"/>
    <w:semiHidden/>
    <w:unhideWhenUsed/>
    <w:rsid w:val="00812CB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31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jasa.arko@filantropija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tjasa.arko@filantropija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ilantropija.org/programi/prostovoljstvo/prostovoljstvo-izvajalci-usposabljanj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7AD7A99-8345-42CD-9104-B6275C37A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ArkoTj</dc:creator>
  <cp:lastModifiedBy>ArkoTj</cp:lastModifiedBy>
  <cp:revision>2</cp:revision>
  <dcterms:created xsi:type="dcterms:W3CDTF">2015-03-16T11:51:00Z</dcterms:created>
  <dcterms:modified xsi:type="dcterms:W3CDTF">2015-03-16T11:51:00Z</dcterms:modified>
</cp:coreProperties>
</file>